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C6" w:rsidRPr="004328B1" w:rsidRDefault="000F5AC6" w:rsidP="000F5AC6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 w:rsidRPr="004328B1">
        <w:rPr>
          <w:rFonts w:ascii="宋体" w:hAnsi="宋体" w:hint="eastAsia"/>
          <w:b/>
          <w:sz w:val="28"/>
          <w:szCs w:val="28"/>
        </w:rPr>
        <w:t>立卷部门：</w:t>
      </w:r>
      <w:r w:rsidRPr="004328B1">
        <w:rPr>
          <w:rFonts w:ascii="宋体" w:hAnsi="宋体" w:hint="eastAsia"/>
          <w:b/>
          <w:sz w:val="28"/>
          <w:szCs w:val="28"/>
          <w:u w:val="single"/>
        </w:rPr>
        <w:t>二级学院</w:t>
      </w:r>
      <w:r>
        <w:rPr>
          <w:rFonts w:ascii="宋体" w:hAnsi="宋体" w:hint="eastAsia"/>
          <w:b/>
          <w:sz w:val="28"/>
          <w:szCs w:val="28"/>
          <w:u w:val="single"/>
        </w:rPr>
        <w:t>（各科研机构）</w:t>
      </w:r>
      <w:r w:rsidRPr="004328B1">
        <w:rPr>
          <w:rFonts w:ascii="宋体" w:hAnsi="宋体" w:hint="eastAsia"/>
          <w:b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45"/>
        <w:gridCol w:w="896"/>
        <w:gridCol w:w="4934"/>
        <w:gridCol w:w="1447"/>
      </w:tblGrid>
      <w:tr w:rsidR="000F5AC6" w:rsidTr="00F278A2">
        <w:trPr>
          <w:trHeight w:val="567"/>
        </w:trPr>
        <w:tc>
          <w:tcPr>
            <w:tcW w:w="1245" w:type="dxa"/>
            <w:vAlign w:val="center"/>
          </w:tcPr>
          <w:p w:rsidR="000F5AC6" w:rsidRPr="003D10DF" w:rsidRDefault="000F5AC6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0DF">
              <w:rPr>
                <w:rFonts w:ascii="Times New Roman" w:hAnsi="Times New Roman" w:cs="Times New Roman"/>
                <w:b/>
                <w:sz w:val="28"/>
                <w:szCs w:val="28"/>
              </w:rPr>
              <w:t>分类号</w:t>
            </w:r>
          </w:p>
        </w:tc>
        <w:tc>
          <w:tcPr>
            <w:tcW w:w="896" w:type="dxa"/>
            <w:vAlign w:val="center"/>
          </w:tcPr>
          <w:p w:rsidR="000F5AC6" w:rsidRPr="003D10DF" w:rsidRDefault="000F5AC6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0DF">
              <w:rPr>
                <w:rFonts w:ascii="Times New Roman" w:hAnsi="Times New Roman" w:cs="Times New Roman"/>
                <w:b/>
                <w:sz w:val="28"/>
                <w:szCs w:val="28"/>
              </w:rPr>
              <w:t>序</w:t>
            </w:r>
            <w:r w:rsidRPr="003D1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10DF">
              <w:rPr>
                <w:rFonts w:ascii="Times New Roman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4934" w:type="dxa"/>
            <w:vAlign w:val="center"/>
          </w:tcPr>
          <w:p w:rsidR="000F5AC6" w:rsidRPr="003D10DF" w:rsidRDefault="000F5AC6" w:rsidP="00F27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10DF">
              <w:rPr>
                <w:rFonts w:hint="eastAsia"/>
                <w:b/>
                <w:sz w:val="28"/>
                <w:szCs w:val="28"/>
              </w:rPr>
              <w:t>归档范围</w:t>
            </w:r>
          </w:p>
        </w:tc>
        <w:tc>
          <w:tcPr>
            <w:tcW w:w="1447" w:type="dxa"/>
            <w:vAlign w:val="center"/>
          </w:tcPr>
          <w:p w:rsidR="000F5AC6" w:rsidRPr="003D10DF" w:rsidRDefault="000F5AC6" w:rsidP="00F27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10DF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0F5AC6" w:rsidTr="00F278A2">
        <w:trPr>
          <w:trHeight w:val="567"/>
        </w:trPr>
        <w:tc>
          <w:tcPr>
            <w:tcW w:w="1245" w:type="dxa"/>
            <w:vMerge w:val="restart"/>
            <w:vAlign w:val="center"/>
          </w:tcPr>
          <w:p w:rsidR="000F5AC6" w:rsidRPr="003D10DF" w:rsidRDefault="000F5AC6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DF">
              <w:rPr>
                <w:rFonts w:ascii="Times New Roman" w:hAnsi="Times New Roman" w:cs="Times New Roman"/>
                <w:sz w:val="32"/>
                <w:szCs w:val="32"/>
              </w:rPr>
              <w:t>DQ11</w:t>
            </w:r>
          </w:p>
        </w:tc>
        <w:tc>
          <w:tcPr>
            <w:tcW w:w="896" w:type="dxa"/>
            <w:vAlign w:val="center"/>
          </w:tcPr>
          <w:p w:rsidR="000F5AC6" w:rsidRPr="003D10DF" w:rsidRDefault="000F5AC6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4" w:type="dxa"/>
            <w:vAlign w:val="center"/>
          </w:tcPr>
          <w:p w:rsidR="000F5AC6" w:rsidRPr="00AF2FA3" w:rsidRDefault="000F5AC6" w:rsidP="00F278A2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AF2FA3">
              <w:rPr>
                <w:rFonts w:hint="eastAsia"/>
                <w:sz w:val="24"/>
              </w:rPr>
              <w:t>分党委</w:t>
            </w:r>
            <w:r w:rsidRPr="00AF2FA3">
              <w:rPr>
                <w:sz w:val="24"/>
              </w:rPr>
              <w:t>(</w:t>
            </w:r>
            <w:r w:rsidRPr="00AF2FA3">
              <w:rPr>
                <w:rFonts w:hint="eastAsia"/>
                <w:sz w:val="24"/>
              </w:rPr>
              <w:t>直属总支、支部</w:t>
            </w:r>
            <w:r w:rsidRPr="00AF2FA3">
              <w:rPr>
                <w:sz w:val="24"/>
              </w:rPr>
              <w:t>)</w:t>
            </w:r>
            <w:r w:rsidRPr="00AF2FA3">
              <w:rPr>
                <w:rFonts w:hint="eastAsia"/>
                <w:sz w:val="24"/>
              </w:rPr>
              <w:t>会议记录和统计表</w:t>
            </w:r>
          </w:p>
        </w:tc>
        <w:tc>
          <w:tcPr>
            <w:tcW w:w="1447" w:type="dxa"/>
            <w:vAlign w:val="center"/>
          </w:tcPr>
          <w:p w:rsidR="000F5AC6" w:rsidRPr="00016711" w:rsidRDefault="000F5AC6" w:rsidP="00F278A2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0F5AC6" w:rsidTr="00F278A2">
        <w:trPr>
          <w:trHeight w:val="567"/>
        </w:trPr>
        <w:tc>
          <w:tcPr>
            <w:tcW w:w="1245" w:type="dxa"/>
            <w:vMerge/>
            <w:vAlign w:val="center"/>
          </w:tcPr>
          <w:p w:rsidR="000F5AC6" w:rsidRPr="003D10DF" w:rsidRDefault="000F5AC6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vAlign w:val="center"/>
          </w:tcPr>
          <w:p w:rsidR="000F5AC6" w:rsidRPr="003D10DF" w:rsidRDefault="000F5AC6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4" w:type="dxa"/>
            <w:vAlign w:val="center"/>
          </w:tcPr>
          <w:p w:rsidR="000F5AC6" w:rsidRPr="00AF2FA3" w:rsidRDefault="000F5AC6" w:rsidP="00F278A2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AF2FA3">
              <w:rPr>
                <w:rFonts w:hint="eastAsia"/>
                <w:sz w:val="24"/>
              </w:rPr>
              <w:t>分党委</w:t>
            </w:r>
            <w:r w:rsidRPr="00AF2FA3">
              <w:rPr>
                <w:sz w:val="24"/>
              </w:rPr>
              <w:t>(</w:t>
            </w:r>
            <w:r w:rsidRPr="00AF2FA3">
              <w:rPr>
                <w:rFonts w:hint="eastAsia"/>
                <w:sz w:val="24"/>
              </w:rPr>
              <w:t>直属总支、支部</w:t>
            </w:r>
            <w:r w:rsidRPr="00AF2FA3">
              <w:rPr>
                <w:sz w:val="24"/>
              </w:rPr>
              <w:t>)</w:t>
            </w:r>
            <w:r w:rsidRPr="00AF2FA3">
              <w:rPr>
                <w:rFonts w:hint="eastAsia"/>
                <w:sz w:val="24"/>
              </w:rPr>
              <w:t>建党工作及有关材料</w:t>
            </w:r>
          </w:p>
        </w:tc>
        <w:tc>
          <w:tcPr>
            <w:tcW w:w="1447" w:type="dxa"/>
            <w:vAlign w:val="center"/>
          </w:tcPr>
          <w:p w:rsidR="000F5AC6" w:rsidRPr="00016711" w:rsidRDefault="000F5AC6" w:rsidP="00F278A2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0F5AC6" w:rsidTr="00F278A2">
        <w:trPr>
          <w:trHeight w:val="567"/>
        </w:trPr>
        <w:tc>
          <w:tcPr>
            <w:tcW w:w="1245" w:type="dxa"/>
            <w:vMerge w:val="restart"/>
            <w:vAlign w:val="center"/>
          </w:tcPr>
          <w:p w:rsidR="000F5AC6" w:rsidRPr="003D10DF" w:rsidRDefault="000F5AC6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DF">
              <w:rPr>
                <w:rFonts w:ascii="Times New Roman" w:hAnsi="Times New Roman" w:cs="Times New Roman"/>
                <w:sz w:val="32"/>
                <w:szCs w:val="32"/>
              </w:rPr>
              <w:t>XZ11</w:t>
            </w:r>
          </w:p>
        </w:tc>
        <w:tc>
          <w:tcPr>
            <w:tcW w:w="896" w:type="dxa"/>
            <w:vAlign w:val="center"/>
          </w:tcPr>
          <w:p w:rsidR="000F5AC6" w:rsidRPr="003D10DF" w:rsidRDefault="000F5AC6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4" w:type="dxa"/>
            <w:vAlign w:val="center"/>
          </w:tcPr>
          <w:p w:rsidR="000F5AC6" w:rsidRPr="00AF2FA3" w:rsidRDefault="000F5AC6" w:rsidP="00F278A2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上级部门下发的综合性文件</w:t>
            </w:r>
          </w:p>
        </w:tc>
        <w:tc>
          <w:tcPr>
            <w:tcW w:w="1447" w:type="dxa"/>
            <w:vAlign w:val="center"/>
          </w:tcPr>
          <w:p w:rsidR="000F5AC6" w:rsidRPr="00016711" w:rsidRDefault="000F5AC6" w:rsidP="00F278A2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0F5AC6" w:rsidTr="00F278A2">
        <w:trPr>
          <w:trHeight w:val="567"/>
        </w:trPr>
        <w:tc>
          <w:tcPr>
            <w:tcW w:w="1245" w:type="dxa"/>
            <w:vMerge/>
            <w:vAlign w:val="center"/>
          </w:tcPr>
          <w:p w:rsidR="000F5AC6" w:rsidRPr="003D10DF" w:rsidRDefault="000F5AC6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vAlign w:val="center"/>
          </w:tcPr>
          <w:p w:rsidR="000F5AC6" w:rsidRPr="003D10DF" w:rsidRDefault="000F5AC6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4" w:type="dxa"/>
            <w:vAlign w:val="center"/>
          </w:tcPr>
          <w:p w:rsidR="000F5AC6" w:rsidRPr="00C30592" w:rsidRDefault="000F5AC6" w:rsidP="00F278A2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本单位</w:t>
            </w:r>
            <w:r w:rsidRPr="00C30592">
              <w:rPr>
                <w:rFonts w:hint="eastAsia"/>
                <w:sz w:val="24"/>
              </w:rPr>
              <w:t>向上级的请示及批复</w:t>
            </w:r>
          </w:p>
        </w:tc>
        <w:tc>
          <w:tcPr>
            <w:tcW w:w="1447" w:type="dxa"/>
            <w:vAlign w:val="center"/>
          </w:tcPr>
          <w:p w:rsidR="000F5AC6" w:rsidRDefault="000F5AC6" w:rsidP="00F278A2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</w:t>
            </w:r>
          </w:p>
        </w:tc>
      </w:tr>
      <w:tr w:rsidR="000F5AC6" w:rsidTr="00F278A2">
        <w:trPr>
          <w:trHeight w:val="567"/>
        </w:trPr>
        <w:tc>
          <w:tcPr>
            <w:tcW w:w="1245" w:type="dxa"/>
            <w:vMerge/>
            <w:vAlign w:val="center"/>
          </w:tcPr>
          <w:p w:rsidR="000F5AC6" w:rsidRPr="003D10DF" w:rsidRDefault="000F5AC6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vAlign w:val="center"/>
          </w:tcPr>
          <w:p w:rsidR="000F5AC6" w:rsidRPr="003D10DF" w:rsidRDefault="000F5AC6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4934" w:type="dxa"/>
            <w:vAlign w:val="center"/>
          </w:tcPr>
          <w:p w:rsidR="000F5AC6" w:rsidRDefault="000F5AC6" w:rsidP="00F278A2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本单位的工作计划、总结（移交至校务办公室）</w:t>
            </w:r>
          </w:p>
        </w:tc>
        <w:tc>
          <w:tcPr>
            <w:tcW w:w="1447" w:type="dxa"/>
            <w:vAlign w:val="center"/>
          </w:tcPr>
          <w:p w:rsidR="000F5AC6" w:rsidRDefault="000F5AC6" w:rsidP="00F278A2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 w:rsidRPr="004C7DC7">
              <w:rPr>
                <w:rFonts w:hint="eastAsia"/>
                <w:sz w:val="24"/>
              </w:rPr>
              <w:t>永久</w:t>
            </w:r>
          </w:p>
        </w:tc>
      </w:tr>
      <w:tr w:rsidR="000F5AC6" w:rsidTr="00F278A2">
        <w:trPr>
          <w:trHeight w:val="567"/>
        </w:trPr>
        <w:tc>
          <w:tcPr>
            <w:tcW w:w="1245" w:type="dxa"/>
            <w:vMerge/>
            <w:vAlign w:val="center"/>
          </w:tcPr>
          <w:p w:rsidR="000F5AC6" w:rsidRPr="003D10DF" w:rsidRDefault="000F5AC6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vAlign w:val="center"/>
          </w:tcPr>
          <w:p w:rsidR="000F5AC6" w:rsidRPr="003D10DF" w:rsidRDefault="000F5AC6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4934" w:type="dxa"/>
            <w:vAlign w:val="center"/>
          </w:tcPr>
          <w:p w:rsidR="000F5AC6" w:rsidRPr="00AF2FA3" w:rsidRDefault="000F5AC6" w:rsidP="00F278A2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AF2FA3">
              <w:rPr>
                <w:rFonts w:hint="eastAsia"/>
                <w:sz w:val="24"/>
              </w:rPr>
              <w:t>各种学术活动文件</w:t>
            </w:r>
          </w:p>
        </w:tc>
        <w:tc>
          <w:tcPr>
            <w:tcW w:w="1447" w:type="dxa"/>
            <w:vAlign w:val="center"/>
          </w:tcPr>
          <w:p w:rsidR="000F5AC6" w:rsidRPr="00016711" w:rsidRDefault="000F5AC6" w:rsidP="00F278A2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0F5AC6" w:rsidTr="00F278A2">
        <w:trPr>
          <w:trHeight w:val="567"/>
        </w:trPr>
        <w:tc>
          <w:tcPr>
            <w:tcW w:w="1245" w:type="dxa"/>
            <w:vMerge/>
            <w:vAlign w:val="center"/>
          </w:tcPr>
          <w:p w:rsidR="000F5AC6" w:rsidRPr="003D10DF" w:rsidRDefault="000F5AC6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vAlign w:val="center"/>
          </w:tcPr>
          <w:p w:rsidR="000F5AC6" w:rsidRPr="003D10DF" w:rsidRDefault="000F5AC6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4934" w:type="dxa"/>
            <w:vAlign w:val="center"/>
          </w:tcPr>
          <w:p w:rsidR="000F5AC6" w:rsidRPr="00AF2FA3" w:rsidRDefault="000F5AC6" w:rsidP="00F278A2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AF2FA3">
              <w:rPr>
                <w:rFonts w:hint="eastAsia"/>
                <w:sz w:val="24"/>
              </w:rPr>
              <w:t>与国内单位协作材料</w:t>
            </w:r>
          </w:p>
        </w:tc>
        <w:tc>
          <w:tcPr>
            <w:tcW w:w="1447" w:type="dxa"/>
            <w:vAlign w:val="center"/>
          </w:tcPr>
          <w:p w:rsidR="000F5AC6" w:rsidRPr="00016711" w:rsidRDefault="000F5AC6" w:rsidP="00F278A2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0F5AC6" w:rsidTr="00F278A2">
        <w:trPr>
          <w:trHeight w:val="567"/>
        </w:trPr>
        <w:tc>
          <w:tcPr>
            <w:tcW w:w="1245" w:type="dxa"/>
            <w:vMerge/>
            <w:vAlign w:val="center"/>
          </w:tcPr>
          <w:p w:rsidR="000F5AC6" w:rsidRPr="003D10DF" w:rsidRDefault="000F5AC6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vAlign w:val="center"/>
          </w:tcPr>
          <w:p w:rsidR="000F5AC6" w:rsidRPr="003D10DF" w:rsidRDefault="000F5AC6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4934" w:type="dxa"/>
            <w:vAlign w:val="center"/>
          </w:tcPr>
          <w:p w:rsidR="000F5AC6" w:rsidRPr="00AF2FA3" w:rsidRDefault="000F5AC6" w:rsidP="00F278A2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AF2FA3">
              <w:rPr>
                <w:rFonts w:hint="eastAsia"/>
                <w:sz w:val="24"/>
              </w:rPr>
              <w:t>统计重要资料</w:t>
            </w:r>
          </w:p>
        </w:tc>
        <w:tc>
          <w:tcPr>
            <w:tcW w:w="1447" w:type="dxa"/>
            <w:vAlign w:val="center"/>
          </w:tcPr>
          <w:p w:rsidR="000F5AC6" w:rsidRPr="00016711" w:rsidRDefault="000F5AC6" w:rsidP="00F278A2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0F5AC6" w:rsidTr="00F278A2">
        <w:trPr>
          <w:trHeight w:val="567"/>
        </w:trPr>
        <w:tc>
          <w:tcPr>
            <w:tcW w:w="1245" w:type="dxa"/>
            <w:vMerge/>
            <w:vAlign w:val="center"/>
          </w:tcPr>
          <w:p w:rsidR="000F5AC6" w:rsidRPr="003D10DF" w:rsidRDefault="000F5AC6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vAlign w:val="bottom"/>
          </w:tcPr>
          <w:p w:rsidR="000F5AC6" w:rsidRPr="003D10DF" w:rsidRDefault="000F5AC6" w:rsidP="00F278A2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4934" w:type="dxa"/>
            <w:vAlign w:val="center"/>
          </w:tcPr>
          <w:p w:rsidR="000F5AC6" w:rsidRPr="00076E71" w:rsidRDefault="000F5AC6" w:rsidP="00F278A2">
            <w:pPr>
              <w:spacing w:line="360" w:lineRule="auto"/>
              <w:rPr>
                <w:sz w:val="24"/>
              </w:rPr>
            </w:pPr>
            <w:r w:rsidRPr="00C07EB6">
              <w:rPr>
                <w:rFonts w:hint="eastAsia"/>
                <w:sz w:val="24"/>
              </w:rPr>
              <w:t>学院院庆材料</w:t>
            </w:r>
          </w:p>
        </w:tc>
        <w:tc>
          <w:tcPr>
            <w:tcW w:w="1447" w:type="dxa"/>
            <w:vAlign w:val="center"/>
          </w:tcPr>
          <w:p w:rsidR="000F5AC6" w:rsidRPr="00076E71" w:rsidRDefault="000F5AC6" w:rsidP="00F278A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永久或长期</w:t>
            </w:r>
          </w:p>
        </w:tc>
      </w:tr>
      <w:tr w:rsidR="000F5AC6" w:rsidTr="00F278A2">
        <w:trPr>
          <w:trHeight w:val="567"/>
        </w:trPr>
        <w:tc>
          <w:tcPr>
            <w:tcW w:w="1245" w:type="dxa"/>
            <w:vMerge/>
            <w:vAlign w:val="center"/>
          </w:tcPr>
          <w:p w:rsidR="000F5AC6" w:rsidRPr="003D10DF" w:rsidRDefault="000F5AC6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vAlign w:val="center"/>
          </w:tcPr>
          <w:p w:rsidR="000F5AC6" w:rsidRPr="003D10DF" w:rsidRDefault="000F5AC6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4934" w:type="dxa"/>
            <w:vAlign w:val="center"/>
          </w:tcPr>
          <w:p w:rsidR="000F5AC6" w:rsidRPr="00C07EB6" w:rsidRDefault="000F5AC6" w:rsidP="00F278A2">
            <w:pPr>
              <w:spacing w:line="360" w:lineRule="auto"/>
              <w:rPr>
                <w:sz w:val="24"/>
              </w:rPr>
            </w:pPr>
            <w:r w:rsidRPr="00C07EB6">
              <w:rPr>
                <w:rFonts w:hint="eastAsia"/>
                <w:sz w:val="24"/>
              </w:rPr>
              <w:t>本部门职责及岗位责任制</w:t>
            </w:r>
          </w:p>
        </w:tc>
        <w:tc>
          <w:tcPr>
            <w:tcW w:w="1447" w:type="dxa"/>
            <w:vAlign w:val="center"/>
          </w:tcPr>
          <w:p w:rsidR="000F5AC6" w:rsidRPr="00C07EB6" w:rsidRDefault="000F5AC6" w:rsidP="00F278A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0F5AC6" w:rsidTr="00F278A2">
        <w:trPr>
          <w:trHeight w:val="567"/>
        </w:trPr>
        <w:tc>
          <w:tcPr>
            <w:tcW w:w="1245" w:type="dxa"/>
            <w:vMerge/>
            <w:vAlign w:val="center"/>
          </w:tcPr>
          <w:p w:rsidR="000F5AC6" w:rsidRPr="003D10DF" w:rsidRDefault="000F5AC6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vAlign w:val="center"/>
          </w:tcPr>
          <w:p w:rsidR="000F5AC6" w:rsidRPr="003D10DF" w:rsidRDefault="000F5AC6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4934" w:type="dxa"/>
            <w:vAlign w:val="center"/>
          </w:tcPr>
          <w:p w:rsidR="000F5AC6" w:rsidRPr="00C07EB6" w:rsidRDefault="000F5AC6" w:rsidP="00F278A2">
            <w:pPr>
              <w:spacing w:line="360" w:lineRule="auto"/>
              <w:rPr>
                <w:sz w:val="24"/>
              </w:rPr>
            </w:pPr>
            <w:r w:rsidRPr="00C07EB6">
              <w:rPr>
                <w:rFonts w:hint="eastAsia"/>
                <w:sz w:val="24"/>
              </w:rPr>
              <w:t>承办的重要会议、重要活动及重大事件等形成的成套材料</w:t>
            </w:r>
          </w:p>
        </w:tc>
        <w:tc>
          <w:tcPr>
            <w:tcW w:w="1447" w:type="dxa"/>
            <w:vAlign w:val="center"/>
          </w:tcPr>
          <w:p w:rsidR="000F5AC6" w:rsidRPr="00C07EB6" w:rsidRDefault="000F5AC6" w:rsidP="00F278A2">
            <w:pPr>
              <w:spacing w:line="360" w:lineRule="auto"/>
              <w:jc w:val="center"/>
              <w:rPr>
                <w:sz w:val="24"/>
              </w:rPr>
            </w:pPr>
            <w:r w:rsidRPr="00C07EB6">
              <w:rPr>
                <w:rFonts w:hint="eastAsia"/>
                <w:sz w:val="24"/>
              </w:rPr>
              <w:t>永久或</w:t>
            </w:r>
            <w:r>
              <w:rPr>
                <w:rFonts w:hint="eastAsia"/>
                <w:sz w:val="24"/>
              </w:rPr>
              <w:t>长期</w:t>
            </w:r>
          </w:p>
        </w:tc>
      </w:tr>
      <w:tr w:rsidR="000F5AC6" w:rsidTr="00F278A2">
        <w:trPr>
          <w:trHeight w:val="567"/>
        </w:trPr>
        <w:tc>
          <w:tcPr>
            <w:tcW w:w="1245" w:type="dxa"/>
            <w:vMerge/>
            <w:vAlign w:val="center"/>
          </w:tcPr>
          <w:p w:rsidR="000F5AC6" w:rsidRPr="003D10DF" w:rsidRDefault="000F5AC6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vAlign w:val="center"/>
          </w:tcPr>
          <w:p w:rsidR="000F5AC6" w:rsidRPr="003D10DF" w:rsidRDefault="000F5AC6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4934" w:type="dxa"/>
            <w:vAlign w:val="center"/>
          </w:tcPr>
          <w:p w:rsidR="000F5AC6" w:rsidRPr="00C07EB6" w:rsidRDefault="000F5AC6" w:rsidP="00F278A2">
            <w:pPr>
              <w:spacing w:line="360" w:lineRule="auto"/>
              <w:rPr>
                <w:sz w:val="24"/>
              </w:rPr>
            </w:pPr>
            <w:r w:rsidRPr="00C07EB6">
              <w:rPr>
                <w:rFonts w:hint="eastAsia"/>
                <w:sz w:val="24"/>
              </w:rPr>
              <w:t>反映本单位工作、活动的材料</w:t>
            </w:r>
            <w:r>
              <w:rPr>
                <w:rFonts w:hint="eastAsia"/>
                <w:sz w:val="24"/>
              </w:rPr>
              <w:t>，</w:t>
            </w:r>
            <w:r w:rsidRPr="00C07EB6">
              <w:rPr>
                <w:rFonts w:hint="eastAsia"/>
                <w:sz w:val="24"/>
              </w:rPr>
              <w:t>包括规章制度汇编、</w:t>
            </w:r>
            <w:r>
              <w:rPr>
                <w:rFonts w:hint="eastAsia"/>
                <w:sz w:val="24"/>
              </w:rPr>
              <w:t>大事记（移交至校务办公室）、与</w:t>
            </w:r>
            <w:r w:rsidRPr="00C07EB6">
              <w:rPr>
                <w:rFonts w:hint="eastAsia"/>
                <w:sz w:val="24"/>
              </w:rPr>
              <w:t>大事记</w:t>
            </w:r>
            <w:r>
              <w:rPr>
                <w:rFonts w:hint="eastAsia"/>
                <w:sz w:val="24"/>
              </w:rPr>
              <w:t>相关的照片</w:t>
            </w:r>
            <w:r w:rsidRPr="00C07EB6">
              <w:rPr>
                <w:rFonts w:hint="eastAsia"/>
                <w:sz w:val="24"/>
              </w:rPr>
              <w:t>、宣传册、简报、调研报告、分析汇总材料等</w:t>
            </w:r>
          </w:p>
        </w:tc>
        <w:tc>
          <w:tcPr>
            <w:tcW w:w="1447" w:type="dxa"/>
            <w:vAlign w:val="center"/>
          </w:tcPr>
          <w:p w:rsidR="000F5AC6" w:rsidRPr="00C07EB6" w:rsidRDefault="000F5AC6" w:rsidP="00F278A2">
            <w:pPr>
              <w:spacing w:line="360" w:lineRule="auto"/>
              <w:jc w:val="center"/>
              <w:rPr>
                <w:sz w:val="24"/>
              </w:rPr>
            </w:pPr>
            <w:r w:rsidRPr="00C07EB6">
              <w:rPr>
                <w:rFonts w:hint="eastAsia"/>
                <w:sz w:val="24"/>
              </w:rPr>
              <w:t>永久或</w:t>
            </w:r>
            <w:r>
              <w:rPr>
                <w:rFonts w:hint="eastAsia"/>
                <w:sz w:val="24"/>
              </w:rPr>
              <w:t>长期</w:t>
            </w:r>
          </w:p>
        </w:tc>
      </w:tr>
      <w:tr w:rsidR="000F5AC6" w:rsidTr="00F278A2">
        <w:trPr>
          <w:trHeight w:val="567"/>
        </w:trPr>
        <w:tc>
          <w:tcPr>
            <w:tcW w:w="1245" w:type="dxa"/>
            <w:vMerge/>
            <w:vAlign w:val="center"/>
          </w:tcPr>
          <w:p w:rsidR="000F5AC6" w:rsidRPr="003D10DF" w:rsidRDefault="000F5AC6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vAlign w:val="center"/>
          </w:tcPr>
          <w:p w:rsidR="000F5AC6" w:rsidRPr="003D10DF" w:rsidRDefault="000F5AC6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4934" w:type="dxa"/>
            <w:vAlign w:val="center"/>
          </w:tcPr>
          <w:p w:rsidR="000F5AC6" w:rsidRPr="00076E71" w:rsidRDefault="000F5AC6" w:rsidP="00F278A2">
            <w:pPr>
              <w:spacing w:line="360" w:lineRule="auto"/>
              <w:rPr>
                <w:sz w:val="24"/>
              </w:rPr>
            </w:pPr>
            <w:r w:rsidRPr="00C07EB6">
              <w:rPr>
                <w:rFonts w:ascii="宋体" w:hAnsi="宋体" w:cs="宋体" w:hint="eastAsia"/>
                <w:kern w:val="0"/>
                <w:sz w:val="24"/>
              </w:rPr>
              <w:t>其它有归档价值的材料</w:t>
            </w:r>
          </w:p>
        </w:tc>
        <w:tc>
          <w:tcPr>
            <w:tcW w:w="1447" w:type="dxa"/>
            <w:vAlign w:val="center"/>
          </w:tcPr>
          <w:p w:rsidR="000F5AC6" w:rsidRPr="00076E71" w:rsidRDefault="000F5AC6" w:rsidP="00F278A2">
            <w:pPr>
              <w:spacing w:line="360" w:lineRule="auto"/>
              <w:jc w:val="center"/>
              <w:rPr>
                <w:sz w:val="24"/>
              </w:rPr>
            </w:pPr>
            <w:r w:rsidRPr="00C07EB6">
              <w:rPr>
                <w:rFonts w:hint="eastAsia"/>
                <w:sz w:val="24"/>
              </w:rPr>
              <w:t>永久或</w:t>
            </w:r>
            <w:r>
              <w:rPr>
                <w:rFonts w:hint="eastAsia"/>
                <w:sz w:val="24"/>
              </w:rPr>
              <w:t>长期</w:t>
            </w:r>
          </w:p>
        </w:tc>
      </w:tr>
      <w:tr w:rsidR="000F5AC6" w:rsidTr="00F278A2">
        <w:trPr>
          <w:trHeight w:val="567"/>
        </w:trPr>
        <w:tc>
          <w:tcPr>
            <w:tcW w:w="2141" w:type="dxa"/>
            <w:gridSpan w:val="2"/>
            <w:vAlign w:val="center"/>
          </w:tcPr>
          <w:p w:rsidR="000F5AC6" w:rsidRPr="003D10DF" w:rsidRDefault="000F5AC6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D10DF">
              <w:rPr>
                <w:rFonts w:ascii="Times New Roman" w:hAnsi="Times New Roman" w:cs="Times New Roman"/>
                <w:sz w:val="30"/>
                <w:szCs w:val="30"/>
              </w:rPr>
              <w:t>注</w:t>
            </w:r>
          </w:p>
        </w:tc>
        <w:tc>
          <w:tcPr>
            <w:tcW w:w="6381" w:type="dxa"/>
            <w:gridSpan w:val="2"/>
            <w:vAlign w:val="center"/>
          </w:tcPr>
          <w:p w:rsidR="000F5AC6" w:rsidRPr="00076E71" w:rsidRDefault="000F5AC6" w:rsidP="00F278A2">
            <w:pPr>
              <w:spacing w:line="360" w:lineRule="auto"/>
              <w:rPr>
                <w:sz w:val="24"/>
              </w:rPr>
            </w:pPr>
            <w:r w:rsidRPr="00C07EB6">
              <w:rPr>
                <w:rFonts w:hint="eastAsia"/>
                <w:sz w:val="24"/>
              </w:rPr>
              <w:t>纸质归档材料如有电子版，电子版随纸质材料一并归档</w:t>
            </w:r>
          </w:p>
        </w:tc>
      </w:tr>
    </w:tbl>
    <w:p w:rsidR="001C091C" w:rsidRPr="000F5AC6" w:rsidRDefault="001C091C">
      <w:bookmarkStart w:id="0" w:name="_GoBack"/>
      <w:bookmarkEnd w:id="0"/>
    </w:p>
    <w:sectPr w:rsidR="001C091C" w:rsidRPr="000F5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4D" w:rsidRDefault="0081244D" w:rsidP="000F5AC6">
      <w:r>
        <w:separator/>
      </w:r>
    </w:p>
  </w:endnote>
  <w:endnote w:type="continuationSeparator" w:id="0">
    <w:p w:rsidR="0081244D" w:rsidRDefault="0081244D" w:rsidP="000F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4D" w:rsidRDefault="0081244D" w:rsidP="000F5AC6">
      <w:r>
        <w:separator/>
      </w:r>
    </w:p>
  </w:footnote>
  <w:footnote w:type="continuationSeparator" w:id="0">
    <w:p w:rsidR="0081244D" w:rsidRDefault="0081244D" w:rsidP="000F5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64"/>
    <w:rsid w:val="000F5AC6"/>
    <w:rsid w:val="00154C64"/>
    <w:rsid w:val="001C091C"/>
    <w:rsid w:val="0081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5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5AC6"/>
    <w:rPr>
      <w:sz w:val="18"/>
      <w:szCs w:val="18"/>
    </w:rPr>
  </w:style>
  <w:style w:type="paragraph" w:styleId="a4">
    <w:name w:val="footer"/>
    <w:basedOn w:val="a"/>
    <w:link w:val="Char0"/>
    <w:unhideWhenUsed/>
    <w:rsid w:val="000F5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5A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5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5AC6"/>
    <w:rPr>
      <w:sz w:val="18"/>
      <w:szCs w:val="18"/>
    </w:rPr>
  </w:style>
  <w:style w:type="paragraph" w:styleId="a4">
    <w:name w:val="footer"/>
    <w:basedOn w:val="a"/>
    <w:link w:val="Char0"/>
    <w:unhideWhenUsed/>
    <w:rsid w:val="000F5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5A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2016-03-30T03:01:00Z</dcterms:created>
  <dcterms:modified xsi:type="dcterms:W3CDTF">2016-03-30T03:02:00Z</dcterms:modified>
</cp:coreProperties>
</file>