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D2" w:rsidRPr="001063D2" w:rsidRDefault="001063D2" w:rsidP="001063D2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 w:rsidRPr="001063D2">
        <w:rPr>
          <w:rFonts w:ascii="宋体" w:hAnsi="宋体" w:hint="eastAsia"/>
          <w:b/>
          <w:color w:val="000000" w:themeColor="text1"/>
          <w:sz w:val="28"/>
          <w:szCs w:val="28"/>
        </w:rPr>
        <w:t>立卷部门：</w:t>
      </w:r>
      <w:r w:rsidRPr="001063D2">
        <w:rPr>
          <w:rFonts w:ascii="宋体" w:hAnsi="宋体" w:hint="eastAsia"/>
          <w:b/>
          <w:color w:val="000000" w:themeColor="text1"/>
          <w:sz w:val="28"/>
          <w:szCs w:val="28"/>
          <w:u w:val="single"/>
        </w:rPr>
        <w:t xml:space="preserve"> 后勤集团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44"/>
        <w:gridCol w:w="896"/>
        <w:gridCol w:w="5011"/>
        <w:gridCol w:w="1371"/>
      </w:tblGrid>
      <w:tr w:rsidR="001063D2" w:rsidTr="001063D2">
        <w:trPr>
          <w:trHeight w:val="567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063D2" w:rsidRDefault="001063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1063D2" w:rsidTr="001063D2">
        <w:trPr>
          <w:trHeight w:val="567"/>
        </w:trPr>
        <w:tc>
          <w:tcPr>
            <w:tcW w:w="124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XZ15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工作计划、总结、请示及批复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063D2" w:rsidRDefault="001063D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1063D2" w:rsidTr="001063D2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各种规章制度、管理办法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063D2" w:rsidRDefault="001063D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1063D2" w:rsidTr="001063D2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伙食工作有关文件材料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063D2" w:rsidRDefault="001063D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1063D2" w:rsidTr="001063D2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车辆工作有关文件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材料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063D2" w:rsidRDefault="001063D2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1063D2" w:rsidTr="001063D2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校园绿化工作有关文件材料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063D2" w:rsidRDefault="001063D2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1063D2" w:rsidTr="001063D2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widowControl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63D2" w:rsidRDefault="001063D2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有关统计报表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063D2" w:rsidRDefault="001063D2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1063D2" w:rsidTr="001063D2">
        <w:trPr>
          <w:trHeight w:val="699"/>
        </w:trPr>
        <w:tc>
          <w:tcPr>
            <w:tcW w:w="21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063D2" w:rsidRDefault="001063D2">
            <w:pPr>
              <w:pStyle w:val="a3"/>
              <w:tabs>
                <w:tab w:val="left" w:pos="420"/>
              </w:tabs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6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063D2" w:rsidRDefault="001063D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纸质归档材料如有电子版，电子版随纸质材料一并归档</w:t>
            </w:r>
          </w:p>
        </w:tc>
      </w:tr>
    </w:tbl>
    <w:p w:rsidR="001D2B6B" w:rsidRDefault="001D2B6B"/>
    <w:sectPr w:rsidR="001D2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DA"/>
    <w:rsid w:val="001063D2"/>
    <w:rsid w:val="001D2B6B"/>
    <w:rsid w:val="0094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06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063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06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063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2016-03-30T03:16:00Z</dcterms:created>
  <dcterms:modified xsi:type="dcterms:W3CDTF">2016-03-30T03:16:00Z</dcterms:modified>
</cp:coreProperties>
</file>