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B9" w:rsidRPr="00325FD4" w:rsidRDefault="004F5DB9" w:rsidP="004F5DB9">
      <w:pPr>
        <w:spacing w:line="360" w:lineRule="auto"/>
        <w:rPr>
          <w:rFonts w:ascii="宋体" w:hAnsi="宋体"/>
          <w:b/>
          <w:sz w:val="28"/>
          <w:szCs w:val="28"/>
        </w:rPr>
      </w:pPr>
      <w:r w:rsidRPr="00325FD4">
        <w:rPr>
          <w:rFonts w:ascii="宋体" w:hAnsi="宋体" w:hint="eastAsia"/>
          <w:b/>
          <w:sz w:val="28"/>
          <w:szCs w:val="28"/>
        </w:rPr>
        <w:t>立卷部门：</w:t>
      </w:r>
      <w:r>
        <w:rPr>
          <w:rFonts w:ascii="宋体" w:hAnsi="宋体" w:hint="eastAsia"/>
          <w:b/>
          <w:sz w:val="28"/>
          <w:szCs w:val="28"/>
          <w:u w:val="single"/>
        </w:rPr>
        <w:t>合作发展处</w:t>
      </w:r>
      <w:r w:rsidRPr="00325FD4">
        <w:rPr>
          <w:rFonts w:ascii="宋体" w:hAnsi="宋体" w:hint="eastAsia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14"/>
        <w:gridCol w:w="911"/>
        <w:gridCol w:w="4946"/>
        <w:gridCol w:w="1451"/>
      </w:tblGrid>
      <w:tr w:rsidR="004F5DB9" w:rsidTr="00FC0E76">
        <w:trPr>
          <w:trHeight w:val="567"/>
        </w:trPr>
        <w:tc>
          <w:tcPr>
            <w:tcW w:w="1214" w:type="dxa"/>
            <w:vAlign w:val="center"/>
          </w:tcPr>
          <w:p w:rsidR="004F5DB9" w:rsidRPr="009012E7" w:rsidRDefault="004F5DB9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012E7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911" w:type="dxa"/>
            <w:vAlign w:val="center"/>
          </w:tcPr>
          <w:p w:rsidR="004F5DB9" w:rsidRPr="009012E7" w:rsidRDefault="004F5DB9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012E7">
              <w:rPr>
                <w:rFonts w:hint="eastAsia"/>
                <w:b/>
                <w:sz w:val="28"/>
                <w:szCs w:val="28"/>
              </w:rPr>
              <w:t>序</w:t>
            </w:r>
            <w:r w:rsidRPr="009012E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12E7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4946" w:type="dxa"/>
            <w:vAlign w:val="center"/>
          </w:tcPr>
          <w:p w:rsidR="004F5DB9" w:rsidRPr="009012E7" w:rsidRDefault="004F5DB9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012E7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51" w:type="dxa"/>
            <w:vAlign w:val="center"/>
          </w:tcPr>
          <w:p w:rsidR="004F5DB9" w:rsidRPr="009012E7" w:rsidRDefault="004F5DB9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012E7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4F5DB9" w:rsidTr="00FC0E76">
        <w:trPr>
          <w:trHeight w:val="567"/>
        </w:trPr>
        <w:tc>
          <w:tcPr>
            <w:tcW w:w="1214" w:type="dxa"/>
            <w:vMerge w:val="restart"/>
            <w:vAlign w:val="center"/>
          </w:tcPr>
          <w:p w:rsidR="004F5DB9" w:rsidRPr="009012E7" w:rsidRDefault="004F5DB9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12E7">
              <w:rPr>
                <w:rFonts w:ascii="Times New Roman" w:hAnsi="Times New Roman" w:cs="Times New Roman"/>
                <w:sz w:val="32"/>
                <w:szCs w:val="32"/>
              </w:rPr>
              <w:t>XZ11</w:t>
            </w:r>
          </w:p>
        </w:tc>
        <w:tc>
          <w:tcPr>
            <w:tcW w:w="911" w:type="dxa"/>
            <w:vAlign w:val="center"/>
          </w:tcPr>
          <w:p w:rsidR="004F5DB9" w:rsidRPr="009012E7" w:rsidRDefault="004F5DB9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6" w:type="dxa"/>
            <w:vAlign w:val="center"/>
          </w:tcPr>
          <w:p w:rsidR="004F5DB9" w:rsidRPr="006A5395" w:rsidRDefault="004F5DB9" w:rsidP="00FC0E76">
            <w:pPr>
              <w:spacing w:line="360" w:lineRule="auto"/>
              <w:rPr>
                <w:sz w:val="24"/>
              </w:rPr>
            </w:pPr>
            <w:r w:rsidRPr="006A5395">
              <w:rPr>
                <w:rFonts w:hint="eastAsia"/>
                <w:sz w:val="24"/>
              </w:rPr>
              <w:t>报上级有关部门的请示、报告、批复、总结、报表、年检报告及上级批复、下发各地校友会的文件</w:t>
            </w:r>
          </w:p>
        </w:tc>
        <w:tc>
          <w:tcPr>
            <w:tcW w:w="1451" w:type="dxa"/>
            <w:vAlign w:val="center"/>
          </w:tcPr>
          <w:p w:rsidR="004F5DB9" w:rsidRPr="006A5395" w:rsidRDefault="004F5DB9" w:rsidP="00FC0E76">
            <w:pPr>
              <w:spacing w:line="360" w:lineRule="auto"/>
              <w:jc w:val="center"/>
              <w:rPr>
                <w:sz w:val="24"/>
              </w:rPr>
            </w:pPr>
            <w:r w:rsidRPr="006A5395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4F5DB9" w:rsidTr="00FC0E76">
        <w:trPr>
          <w:trHeight w:val="567"/>
        </w:trPr>
        <w:tc>
          <w:tcPr>
            <w:tcW w:w="1214" w:type="dxa"/>
            <w:vMerge/>
          </w:tcPr>
          <w:p w:rsidR="004F5DB9" w:rsidRDefault="004F5DB9" w:rsidP="00FC0E76">
            <w:pPr>
              <w:spacing w:line="360" w:lineRule="auto"/>
            </w:pPr>
          </w:p>
        </w:tc>
        <w:tc>
          <w:tcPr>
            <w:tcW w:w="911" w:type="dxa"/>
            <w:vAlign w:val="center"/>
          </w:tcPr>
          <w:p w:rsidR="004F5DB9" w:rsidRPr="009012E7" w:rsidRDefault="004F5DB9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  <w:vAlign w:val="center"/>
          </w:tcPr>
          <w:p w:rsidR="004F5DB9" w:rsidRPr="006A5395" w:rsidRDefault="004F5DB9" w:rsidP="00FC0E76">
            <w:pPr>
              <w:spacing w:line="360" w:lineRule="auto"/>
              <w:rPr>
                <w:color w:val="FF0000"/>
                <w:sz w:val="24"/>
              </w:rPr>
            </w:pPr>
            <w:r w:rsidRPr="006A5395">
              <w:rPr>
                <w:rFonts w:hint="eastAsia"/>
                <w:sz w:val="24"/>
              </w:rPr>
              <w:t>重要会议、重要活动等形成的</w:t>
            </w:r>
            <w:r>
              <w:rPr>
                <w:rFonts w:hint="eastAsia"/>
                <w:sz w:val="24"/>
              </w:rPr>
              <w:t>各类</w:t>
            </w:r>
            <w:r w:rsidRPr="006A5395">
              <w:rPr>
                <w:rFonts w:hint="eastAsia"/>
                <w:sz w:val="24"/>
              </w:rPr>
              <w:t>材料</w:t>
            </w:r>
          </w:p>
        </w:tc>
        <w:tc>
          <w:tcPr>
            <w:tcW w:w="1451" w:type="dxa"/>
            <w:vAlign w:val="center"/>
          </w:tcPr>
          <w:p w:rsidR="004F5DB9" w:rsidRPr="006A5395" w:rsidRDefault="004F5DB9" w:rsidP="00FC0E76">
            <w:pPr>
              <w:spacing w:line="360" w:lineRule="auto"/>
              <w:jc w:val="center"/>
              <w:rPr>
                <w:sz w:val="24"/>
              </w:rPr>
            </w:pPr>
            <w:r w:rsidRPr="006A5395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4F5DB9" w:rsidTr="00FC0E76">
        <w:trPr>
          <w:trHeight w:val="567"/>
        </w:trPr>
        <w:tc>
          <w:tcPr>
            <w:tcW w:w="1214" w:type="dxa"/>
            <w:vMerge/>
          </w:tcPr>
          <w:p w:rsidR="004F5DB9" w:rsidRDefault="004F5DB9" w:rsidP="00FC0E76">
            <w:pPr>
              <w:spacing w:line="360" w:lineRule="auto"/>
            </w:pPr>
          </w:p>
        </w:tc>
        <w:tc>
          <w:tcPr>
            <w:tcW w:w="911" w:type="dxa"/>
            <w:vAlign w:val="center"/>
          </w:tcPr>
          <w:p w:rsidR="004F5DB9" w:rsidRPr="009012E7" w:rsidRDefault="004F5DB9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  <w:vAlign w:val="center"/>
          </w:tcPr>
          <w:p w:rsidR="004F5DB9" w:rsidRPr="006A5395" w:rsidRDefault="004F5DB9" w:rsidP="00FC0E76">
            <w:pPr>
              <w:spacing w:line="360" w:lineRule="auto"/>
              <w:rPr>
                <w:color w:val="FF0000"/>
                <w:sz w:val="24"/>
              </w:rPr>
            </w:pPr>
            <w:r w:rsidRPr="006A5395">
              <w:rPr>
                <w:rFonts w:hint="eastAsia"/>
                <w:sz w:val="24"/>
              </w:rPr>
              <w:t>校友总会</w:t>
            </w:r>
            <w:r>
              <w:rPr>
                <w:rFonts w:hint="eastAsia"/>
                <w:sz w:val="24"/>
              </w:rPr>
              <w:t>相关各项活动材料</w:t>
            </w:r>
          </w:p>
        </w:tc>
        <w:tc>
          <w:tcPr>
            <w:tcW w:w="1451" w:type="dxa"/>
            <w:vAlign w:val="center"/>
          </w:tcPr>
          <w:p w:rsidR="004F5DB9" w:rsidRPr="006A5395" w:rsidRDefault="004F5DB9" w:rsidP="00FC0E76">
            <w:pPr>
              <w:spacing w:line="360" w:lineRule="auto"/>
              <w:jc w:val="center"/>
              <w:rPr>
                <w:sz w:val="24"/>
              </w:rPr>
            </w:pPr>
            <w:r w:rsidRPr="006A5395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4F5DB9" w:rsidTr="00FC0E76">
        <w:trPr>
          <w:trHeight w:val="567"/>
        </w:trPr>
        <w:tc>
          <w:tcPr>
            <w:tcW w:w="1214" w:type="dxa"/>
            <w:vMerge/>
          </w:tcPr>
          <w:p w:rsidR="004F5DB9" w:rsidRDefault="004F5DB9" w:rsidP="00FC0E76">
            <w:pPr>
              <w:spacing w:line="360" w:lineRule="auto"/>
            </w:pPr>
          </w:p>
        </w:tc>
        <w:tc>
          <w:tcPr>
            <w:tcW w:w="911" w:type="dxa"/>
            <w:vAlign w:val="center"/>
          </w:tcPr>
          <w:p w:rsidR="004F5DB9" w:rsidRPr="009012E7" w:rsidRDefault="004F5DB9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  <w:vAlign w:val="center"/>
          </w:tcPr>
          <w:p w:rsidR="004F5DB9" w:rsidRPr="006A5395" w:rsidRDefault="004F5DB9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基金会相关各项活动材料</w:t>
            </w:r>
          </w:p>
        </w:tc>
        <w:tc>
          <w:tcPr>
            <w:tcW w:w="1451" w:type="dxa"/>
            <w:vAlign w:val="center"/>
          </w:tcPr>
          <w:p w:rsidR="004F5DB9" w:rsidRPr="006A5395" w:rsidRDefault="004F5DB9" w:rsidP="00FC0E76">
            <w:pPr>
              <w:spacing w:line="360" w:lineRule="auto"/>
              <w:jc w:val="center"/>
              <w:rPr>
                <w:sz w:val="24"/>
              </w:rPr>
            </w:pPr>
            <w:r w:rsidRPr="006A5395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4F5DB9" w:rsidTr="00FC0E76">
        <w:trPr>
          <w:trHeight w:val="607"/>
        </w:trPr>
        <w:tc>
          <w:tcPr>
            <w:tcW w:w="1214" w:type="dxa"/>
            <w:vMerge/>
          </w:tcPr>
          <w:p w:rsidR="004F5DB9" w:rsidRDefault="004F5DB9" w:rsidP="00FC0E76">
            <w:pPr>
              <w:spacing w:line="360" w:lineRule="auto"/>
            </w:pPr>
          </w:p>
        </w:tc>
        <w:tc>
          <w:tcPr>
            <w:tcW w:w="911" w:type="dxa"/>
            <w:vAlign w:val="bottom"/>
          </w:tcPr>
          <w:p w:rsidR="004F5DB9" w:rsidRPr="009012E7" w:rsidRDefault="004F5DB9" w:rsidP="00FC0E76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  <w:vAlign w:val="center"/>
          </w:tcPr>
          <w:p w:rsidR="004F5DB9" w:rsidRPr="006A5395" w:rsidRDefault="004F5DB9" w:rsidP="00FC0E76">
            <w:pPr>
              <w:spacing w:line="360" w:lineRule="auto"/>
              <w:rPr>
                <w:sz w:val="24"/>
              </w:rPr>
            </w:pPr>
            <w:r w:rsidRPr="006A5395">
              <w:rPr>
                <w:rFonts w:hint="eastAsia"/>
                <w:sz w:val="24"/>
              </w:rPr>
              <w:t>其它有归档价值的材料</w:t>
            </w:r>
          </w:p>
        </w:tc>
        <w:tc>
          <w:tcPr>
            <w:tcW w:w="1451" w:type="dxa"/>
            <w:vAlign w:val="center"/>
          </w:tcPr>
          <w:p w:rsidR="004F5DB9" w:rsidRPr="006A5395" w:rsidRDefault="004F5DB9" w:rsidP="00FC0E76">
            <w:pPr>
              <w:spacing w:line="360" w:lineRule="auto"/>
              <w:jc w:val="center"/>
              <w:rPr>
                <w:sz w:val="24"/>
              </w:rPr>
            </w:pPr>
            <w:r w:rsidRPr="006A5395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4F5DB9" w:rsidTr="00FC0E76">
        <w:trPr>
          <w:trHeight w:val="567"/>
        </w:trPr>
        <w:tc>
          <w:tcPr>
            <w:tcW w:w="2125" w:type="dxa"/>
            <w:gridSpan w:val="2"/>
          </w:tcPr>
          <w:p w:rsidR="004F5DB9" w:rsidRDefault="004F5DB9" w:rsidP="00FC0E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5395">
              <w:rPr>
                <w:rFonts w:hint="eastAsia"/>
                <w:sz w:val="32"/>
                <w:szCs w:val="32"/>
              </w:rPr>
              <w:t>注</w:t>
            </w:r>
          </w:p>
        </w:tc>
        <w:tc>
          <w:tcPr>
            <w:tcW w:w="6397" w:type="dxa"/>
            <w:gridSpan w:val="2"/>
            <w:vAlign w:val="center"/>
          </w:tcPr>
          <w:p w:rsidR="004F5DB9" w:rsidRPr="006A5395" w:rsidRDefault="004F5DB9" w:rsidP="00FC0E76">
            <w:pPr>
              <w:spacing w:line="360" w:lineRule="auto"/>
              <w:rPr>
                <w:sz w:val="24"/>
              </w:rPr>
            </w:pPr>
            <w:r w:rsidRPr="006A5395"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29704F" w:rsidRPr="004F5DB9" w:rsidRDefault="0029704F">
      <w:bookmarkStart w:id="0" w:name="_GoBack"/>
      <w:bookmarkEnd w:id="0"/>
    </w:p>
    <w:sectPr w:rsidR="0029704F" w:rsidRPr="004F5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D6" w:rsidRDefault="002425D6" w:rsidP="004F5DB9">
      <w:r>
        <w:separator/>
      </w:r>
    </w:p>
  </w:endnote>
  <w:endnote w:type="continuationSeparator" w:id="0">
    <w:p w:rsidR="002425D6" w:rsidRDefault="002425D6" w:rsidP="004F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D6" w:rsidRDefault="002425D6" w:rsidP="004F5DB9">
      <w:r>
        <w:separator/>
      </w:r>
    </w:p>
  </w:footnote>
  <w:footnote w:type="continuationSeparator" w:id="0">
    <w:p w:rsidR="002425D6" w:rsidRDefault="002425D6" w:rsidP="004F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3D"/>
    <w:rsid w:val="00106B3D"/>
    <w:rsid w:val="002425D6"/>
    <w:rsid w:val="0029704F"/>
    <w:rsid w:val="004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DB9"/>
    <w:rPr>
      <w:sz w:val="18"/>
      <w:szCs w:val="18"/>
    </w:rPr>
  </w:style>
  <w:style w:type="paragraph" w:styleId="a4">
    <w:name w:val="footer"/>
    <w:basedOn w:val="a"/>
    <w:link w:val="Char0"/>
    <w:unhideWhenUsed/>
    <w:rsid w:val="004F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5D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DB9"/>
    <w:rPr>
      <w:sz w:val="18"/>
      <w:szCs w:val="18"/>
    </w:rPr>
  </w:style>
  <w:style w:type="paragraph" w:styleId="a4">
    <w:name w:val="footer"/>
    <w:basedOn w:val="a"/>
    <w:link w:val="Char0"/>
    <w:unhideWhenUsed/>
    <w:rsid w:val="004F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5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2016-03-30T02:51:00Z</dcterms:created>
  <dcterms:modified xsi:type="dcterms:W3CDTF">2016-03-30T02:51:00Z</dcterms:modified>
</cp:coreProperties>
</file>